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CBC" w:rsidRPr="00872AB2" w:rsidRDefault="00067CBC" w:rsidP="00067CBC">
      <w:pPr>
        <w:spacing w:line="360" w:lineRule="auto"/>
        <w:ind w:firstLineChars="200" w:firstLine="562"/>
        <w:jc w:val="both"/>
        <w:rPr>
          <w:b/>
          <w:sz w:val="28"/>
          <w:szCs w:val="28"/>
        </w:rPr>
      </w:pPr>
      <w:r w:rsidRPr="00872AB2">
        <w:rPr>
          <w:rFonts w:hint="eastAsia"/>
          <w:b/>
          <w:sz w:val="28"/>
          <w:szCs w:val="28"/>
        </w:rPr>
        <w:t>顺天乡大学简况</w:t>
      </w:r>
    </w:p>
    <w:p w:rsidR="005D78CB" w:rsidRPr="00D76829" w:rsidRDefault="00067CBC" w:rsidP="00D76829">
      <w:pPr>
        <w:tabs>
          <w:tab w:val="left" w:pos="1418"/>
        </w:tabs>
        <w:spacing w:line="360" w:lineRule="auto"/>
        <w:ind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顺天乡大学位于韩国忠清南道牙</w:t>
      </w:r>
      <w:r w:rsidRPr="0021425D">
        <w:rPr>
          <w:rFonts w:hint="eastAsia"/>
          <w:sz w:val="28"/>
          <w:szCs w:val="28"/>
        </w:rPr>
        <w:t>山市，</w:t>
      </w:r>
      <w:r w:rsidR="00660299">
        <w:rPr>
          <w:rFonts w:hint="eastAsia"/>
          <w:sz w:val="28"/>
          <w:szCs w:val="28"/>
        </w:rPr>
        <w:t>搭乘巴士到</w:t>
      </w:r>
      <w:r w:rsidRPr="0021425D">
        <w:rPr>
          <w:rFonts w:hint="eastAsia"/>
          <w:sz w:val="28"/>
          <w:szCs w:val="28"/>
        </w:rPr>
        <w:t>首尔</w:t>
      </w:r>
      <w:r w:rsidR="00660299">
        <w:rPr>
          <w:rFonts w:hint="eastAsia"/>
          <w:sz w:val="28"/>
          <w:szCs w:val="28"/>
        </w:rPr>
        <w:t>需</w:t>
      </w:r>
      <w:r w:rsidR="0021425D">
        <w:rPr>
          <w:rFonts w:hint="eastAsia"/>
          <w:sz w:val="28"/>
          <w:szCs w:val="28"/>
        </w:rPr>
        <w:t>1.5</w:t>
      </w:r>
      <w:r>
        <w:rPr>
          <w:rFonts w:hint="eastAsia"/>
          <w:sz w:val="28"/>
          <w:szCs w:val="28"/>
        </w:rPr>
        <w:t>小时</w:t>
      </w:r>
      <w:r w:rsidR="00660299">
        <w:rPr>
          <w:rFonts w:hint="eastAsia"/>
          <w:sz w:val="28"/>
          <w:szCs w:val="28"/>
        </w:rPr>
        <w:t>左右</w:t>
      </w:r>
      <w:r>
        <w:rPr>
          <w:rFonts w:hint="eastAsia"/>
          <w:sz w:val="28"/>
          <w:szCs w:val="28"/>
        </w:rPr>
        <w:t>。该校原名</w:t>
      </w:r>
      <w:r w:rsidRPr="00D23EB6">
        <w:rPr>
          <w:rFonts w:hint="eastAsia"/>
          <w:sz w:val="28"/>
          <w:szCs w:val="28"/>
        </w:rPr>
        <w:t>韩国顺天乡学院</w:t>
      </w:r>
      <w:r>
        <w:rPr>
          <w:rFonts w:hint="eastAsia"/>
          <w:sz w:val="28"/>
          <w:szCs w:val="28"/>
        </w:rPr>
        <w:t>，</w:t>
      </w:r>
      <w:r w:rsidRPr="00D23EB6">
        <w:rPr>
          <w:rFonts w:hint="eastAsia"/>
          <w:sz w:val="28"/>
          <w:szCs w:val="28"/>
        </w:rPr>
        <w:t>于</w:t>
      </w:r>
      <w:r w:rsidRPr="00D23EB6">
        <w:rPr>
          <w:rFonts w:hint="eastAsia"/>
          <w:sz w:val="28"/>
          <w:szCs w:val="28"/>
        </w:rPr>
        <w:t>1978</w:t>
      </w:r>
      <w:r w:rsidRPr="00D23EB6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在顺天乡医学院的基础上</w:t>
      </w:r>
      <w:r w:rsidRPr="00D23EB6">
        <w:rPr>
          <w:rFonts w:hint="eastAsia"/>
          <w:sz w:val="28"/>
          <w:szCs w:val="28"/>
        </w:rPr>
        <w:t>成立，</w:t>
      </w:r>
      <w:r w:rsidRPr="00D23EB6">
        <w:rPr>
          <w:rFonts w:hint="eastAsia"/>
          <w:sz w:val="28"/>
          <w:szCs w:val="28"/>
        </w:rPr>
        <w:t>1988</w:t>
      </w:r>
      <w:r w:rsidRPr="00D23EB6">
        <w:rPr>
          <w:rFonts w:hint="eastAsia"/>
          <w:sz w:val="28"/>
          <w:szCs w:val="28"/>
        </w:rPr>
        <w:t>年升格</w:t>
      </w:r>
      <w:r w:rsidR="00D76829">
        <w:rPr>
          <w:rFonts w:hint="eastAsia"/>
          <w:sz w:val="28"/>
          <w:szCs w:val="28"/>
        </w:rPr>
        <w:t>为</w:t>
      </w:r>
      <w:r w:rsidRPr="00D23EB6">
        <w:rPr>
          <w:rFonts w:hint="eastAsia"/>
          <w:sz w:val="28"/>
          <w:szCs w:val="28"/>
        </w:rPr>
        <w:t>顺天乡大学。</w:t>
      </w:r>
    </w:p>
    <w:p w:rsidR="005D78CB" w:rsidRPr="005D78CB" w:rsidRDefault="005D78CB" w:rsidP="00156142">
      <w:pPr>
        <w:ind w:firstLineChars="200" w:firstLine="560"/>
        <w:rPr>
          <w:sz w:val="28"/>
          <w:szCs w:val="28"/>
        </w:rPr>
      </w:pPr>
      <w:r w:rsidRPr="005D78CB">
        <w:rPr>
          <w:sz w:val="28"/>
          <w:szCs w:val="28"/>
        </w:rPr>
        <w:t>学校是一所四年制综合性的私立大学。拥有完备的本科、研究生、成人教育、留学生等各级各类的教学体系和科研院所。有人文学院、社会科学学院、自然科学学院、工学院、医疗科学学院、医学院等</w:t>
      </w:r>
      <w:r w:rsidRPr="005D78CB">
        <w:rPr>
          <w:sz w:val="28"/>
          <w:szCs w:val="28"/>
        </w:rPr>
        <w:t>6</w:t>
      </w:r>
      <w:r w:rsidRPr="005D78CB">
        <w:rPr>
          <w:sz w:val="28"/>
          <w:szCs w:val="28"/>
        </w:rPr>
        <w:t>个学院及普通研究生院、产业信息研究生院、教育研究生院、健康</w:t>
      </w:r>
      <w:proofErr w:type="gramStart"/>
      <w:r w:rsidRPr="005D78CB">
        <w:rPr>
          <w:sz w:val="28"/>
          <w:szCs w:val="28"/>
        </w:rPr>
        <w:t>科学研究生院等</w:t>
      </w:r>
      <w:proofErr w:type="gramEnd"/>
      <w:r w:rsidRPr="005D78CB">
        <w:rPr>
          <w:sz w:val="28"/>
          <w:szCs w:val="28"/>
        </w:rPr>
        <w:t>6</w:t>
      </w:r>
      <w:r w:rsidR="00156142">
        <w:rPr>
          <w:sz w:val="28"/>
          <w:szCs w:val="28"/>
        </w:rPr>
        <w:t>个研究生院</w:t>
      </w:r>
      <w:r w:rsidRPr="005D78CB">
        <w:rPr>
          <w:sz w:val="28"/>
          <w:szCs w:val="28"/>
        </w:rPr>
        <w:t>。</w:t>
      </w:r>
    </w:p>
    <w:p w:rsidR="005D78CB" w:rsidRPr="005D78CB" w:rsidRDefault="005D78CB" w:rsidP="008B2965">
      <w:pPr>
        <w:ind w:firstLineChars="200" w:firstLine="560"/>
        <w:rPr>
          <w:sz w:val="28"/>
          <w:szCs w:val="28"/>
        </w:rPr>
      </w:pPr>
      <w:r w:rsidRPr="005D78CB">
        <w:rPr>
          <w:sz w:val="28"/>
          <w:szCs w:val="28"/>
        </w:rPr>
        <w:t>顺天乡大学以本科生教育为主，本科生设立导师制，实行学分制和主副修制。积极发展研究生教育；以医学学科为特色，医学、理学、经济学为主干，多学科协调发展。学校拥有一支学术水平高、教育经验丰富的师资队伍，现有</w:t>
      </w:r>
      <w:r w:rsidRPr="005D78CB">
        <w:rPr>
          <w:sz w:val="28"/>
          <w:szCs w:val="28"/>
        </w:rPr>
        <w:t>285</w:t>
      </w:r>
      <w:r w:rsidRPr="005D78CB">
        <w:rPr>
          <w:sz w:val="28"/>
          <w:szCs w:val="28"/>
        </w:rPr>
        <w:t>位教授、副教授，且聘请外籍教授及诸多国内外著名人士来该校任教。学校设立多项奖学金、提供勤工助学等机会，帮助学生顺利完成学业。学生依托专业优势，可广泛参加社会实践，实现全面发展。学校自建立以来，已培养各类学生</w:t>
      </w:r>
      <w:r w:rsidRPr="005D78CB">
        <w:rPr>
          <w:sz w:val="28"/>
          <w:szCs w:val="28"/>
        </w:rPr>
        <w:t>28000</w:t>
      </w:r>
      <w:r w:rsidRPr="005D78CB">
        <w:rPr>
          <w:sz w:val="28"/>
          <w:szCs w:val="28"/>
        </w:rPr>
        <w:t>余名。现有各类学生</w:t>
      </w:r>
      <w:r w:rsidRPr="005D78CB">
        <w:rPr>
          <w:sz w:val="28"/>
          <w:szCs w:val="28"/>
        </w:rPr>
        <w:t>11000</w:t>
      </w:r>
      <w:r w:rsidRPr="005D78CB">
        <w:rPr>
          <w:sz w:val="28"/>
          <w:szCs w:val="28"/>
        </w:rPr>
        <w:t>余名。其中，博士、硕士研究生</w:t>
      </w:r>
      <w:r w:rsidRPr="005D78CB">
        <w:rPr>
          <w:sz w:val="28"/>
          <w:szCs w:val="28"/>
        </w:rPr>
        <w:t>500</w:t>
      </w:r>
      <w:r w:rsidRPr="005D78CB">
        <w:rPr>
          <w:sz w:val="28"/>
          <w:szCs w:val="28"/>
        </w:rPr>
        <w:t>余名，全日制本科生</w:t>
      </w:r>
      <w:r w:rsidRPr="005D78CB">
        <w:rPr>
          <w:sz w:val="28"/>
          <w:szCs w:val="28"/>
        </w:rPr>
        <w:t>10000</w:t>
      </w:r>
      <w:r w:rsidRPr="005D78CB">
        <w:rPr>
          <w:sz w:val="28"/>
          <w:szCs w:val="28"/>
        </w:rPr>
        <w:t>余名，成人教育类学生</w:t>
      </w:r>
      <w:r w:rsidRPr="005D78CB">
        <w:rPr>
          <w:sz w:val="28"/>
          <w:szCs w:val="28"/>
        </w:rPr>
        <w:t>500</w:t>
      </w:r>
      <w:r w:rsidRPr="005D78CB">
        <w:rPr>
          <w:sz w:val="28"/>
          <w:szCs w:val="28"/>
        </w:rPr>
        <w:t>余名，留学生</w:t>
      </w:r>
      <w:r w:rsidRPr="005D78CB">
        <w:rPr>
          <w:sz w:val="28"/>
          <w:szCs w:val="28"/>
        </w:rPr>
        <w:t>300</w:t>
      </w:r>
      <w:r w:rsidRPr="005D78CB">
        <w:rPr>
          <w:sz w:val="28"/>
          <w:szCs w:val="28"/>
        </w:rPr>
        <w:t>余名。学校积极开展国际间的学术交流与合作，推进教育国际化，学校拥有来自世界各地的多语种专职教师队伍，同与海外多个国家</w:t>
      </w:r>
      <w:r w:rsidRPr="005D78CB">
        <w:rPr>
          <w:sz w:val="28"/>
          <w:szCs w:val="28"/>
        </w:rPr>
        <w:t>42</w:t>
      </w:r>
      <w:r w:rsidRPr="005D78CB">
        <w:rPr>
          <w:sz w:val="28"/>
          <w:szCs w:val="28"/>
        </w:rPr>
        <w:t>所大学</w:t>
      </w:r>
      <w:r w:rsidR="008B2965">
        <w:rPr>
          <w:sz w:val="28"/>
          <w:szCs w:val="28"/>
        </w:rPr>
        <w:t>开展着包括互派学者、互派交流学生、合作研究等各种形式的合作项目</w:t>
      </w:r>
      <w:r w:rsidR="008B2965">
        <w:rPr>
          <w:rFonts w:hint="eastAsia"/>
          <w:sz w:val="28"/>
          <w:szCs w:val="28"/>
        </w:rPr>
        <w:t>，</w:t>
      </w:r>
      <w:r w:rsidRPr="005D78CB">
        <w:rPr>
          <w:sz w:val="28"/>
          <w:szCs w:val="28"/>
        </w:rPr>
        <w:t>并且设置语言培训特区</w:t>
      </w:r>
      <w:r w:rsidRPr="005D78CB">
        <w:rPr>
          <w:sz w:val="28"/>
          <w:szCs w:val="28"/>
        </w:rPr>
        <w:t>“Chinese village</w:t>
      </w:r>
      <w:r w:rsidRPr="005D78CB">
        <w:rPr>
          <w:sz w:val="28"/>
          <w:szCs w:val="28"/>
        </w:rPr>
        <w:t>，</w:t>
      </w:r>
      <w:r w:rsidRPr="005D78CB">
        <w:rPr>
          <w:sz w:val="28"/>
          <w:szCs w:val="28"/>
        </w:rPr>
        <w:t>English village”</w:t>
      </w:r>
      <w:r w:rsidRPr="005D78CB">
        <w:rPr>
          <w:sz w:val="28"/>
          <w:szCs w:val="28"/>
        </w:rPr>
        <w:t>和国</w:t>
      </w:r>
      <w:r w:rsidRPr="005D78CB">
        <w:rPr>
          <w:sz w:val="28"/>
          <w:szCs w:val="28"/>
        </w:rPr>
        <w:lastRenderedPageBreak/>
        <w:t>内最大规模的可容纳</w:t>
      </w:r>
      <w:r w:rsidRPr="005D78CB">
        <w:rPr>
          <w:sz w:val="28"/>
          <w:szCs w:val="28"/>
        </w:rPr>
        <w:t>2000</w:t>
      </w:r>
      <w:r w:rsidRPr="005D78CB">
        <w:rPr>
          <w:sz w:val="28"/>
          <w:szCs w:val="28"/>
        </w:rPr>
        <w:t>名学生的公寓宿舍。学校浓</w:t>
      </w:r>
      <w:r w:rsidR="00156142">
        <w:rPr>
          <w:sz w:val="28"/>
          <w:szCs w:val="28"/>
        </w:rPr>
        <w:t>郁的学术氛围、丰富多彩的校园社团，完善方便的生活设施，为学生的</w:t>
      </w:r>
      <w:r w:rsidRPr="005D78CB">
        <w:rPr>
          <w:sz w:val="28"/>
          <w:szCs w:val="28"/>
        </w:rPr>
        <w:t>学习和生活提供了充分的保障。</w:t>
      </w:r>
    </w:p>
    <w:p w:rsidR="00D76829" w:rsidRDefault="00D76829" w:rsidP="00D76829">
      <w:pPr>
        <w:tabs>
          <w:tab w:val="left" w:pos="1418"/>
        </w:tabs>
        <w:spacing w:line="360" w:lineRule="auto"/>
        <w:ind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该校网址：</w:t>
      </w:r>
      <w:r w:rsidR="00EA1386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</w:instrText>
      </w:r>
      <w:r w:rsidRPr="009B1B40">
        <w:rPr>
          <w:sz w:val="28"/>
          <w:szCs w:val="28"/>
        </w:rPr>
        <w:instrText>http://homepage.sch.ac.kr</w:instrText>
      </w:r>
      <w:r>
        <w:rPr>
          <w:sz w:val="28"/>
          <w:szCs w:val="28"/>
        </w:rPr>
        <w:instrText xml:space="preserve">" </w:instrText>
      </w:r>
      <w:r w:rsidR="00EA1386">
        <w:rPr>
          <w:sz w:val="28"/>
          <w:szCs w:val="28"/>
        </w:rPr>
        <w:fldChar w:fldCharType="separate"/>
      </w:r>
      <w:r w:rsidRPr="0098106A">
        <w:rPr>
          <w:rStyle w:val="a5"/>
          <w:sz w:val="28"/>
          <w:szCs w:val="28"/>
        </w:rPr>
        <w:t>http://homepage.sch.ac.kr</w:t>
      </w:r>
      <w:r w:rsidR="00EA1386"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；</w:t>
      </w:r>
    </w:p>
    <w:p w:rsidR="00D76829" w:rsidRPr="005D78CB" w:rsidRDefault="00D76829" w:rsidP="00D76829">
      <w:pPr>
        <w:tabs>
          <w:tab w:val="left" w:pos="1418"/>
        </w:tabs>
        <w:spacing w:line="360" w:lineRule="auto"/>
        <w:ind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</w:rPr>
        <w:t xml:space="preserve">646 </w:t>
      </w:r>
      <w:proofErr w:type="spellStart"/>
      <w:r>
        <w:rPr>
          <w:rFonts w:hint="eastAsia"/>
          <w:sz w:val="28"/>
          <w:szCs w:val="28"/>
        </w:rPr>
        <w:t>Eupnae-ri</w:t>
      </w:r>
      <w:proofErr w:type="spellEnd"/>
      <w:r>
        <w:rPr>
          <w:rFonts w:hint="eastAsia"/>
          <w:sz w:val="28"/>
          <w:szCs w:val="28"/>
        </w:rPr>
        <w:t xml:space="preserve">, </w:t>
      </w:r>
      <w:proofErr w:type="spellStart"/>
      <w:r>
        <w:rPr>
          <w:rFonts w:hint="eastAsia"/>
          <w:sz w:val="28"/>
          <w:szCs w:val="28"/>
        </w:rPr>
        <w:t>Shinchang-myon</w:t>
      </w:r>
      <w:proofErr w:type="spellEnd"/>
      <w:r>
        <w:rPr>
          <w:rFonts w:hint="eastAsia"/>
          <w:sz w:val="28"/>
          <w:szCs w:val="28"/>
        </w:rPr>
        <w:t xml:space="preserve">, </w:t>
      </w:r>
      <w:proofErr w:type="spellStart"/>
      <w:r>
        <w:rPr>
          <w:rFonts w:hint="eastAsia"/>
          <w:sz w:val="28"/>
          <w:szCs w:val="28"/>
        </w:rPr>
        <w:t>Asan-si</w:t>
      </w:r>
      <w:proofErr w:type="spellEnd"/>
      <w:r>
        <w:rPr>
          <w:rFonts w:hint="eastAsia"/>
          <w:sz w:val="28"/>
          <w:szCs w:val="28"/>
        </w:rPr>
        <w:t xml:space="preserve">, </w:t>
      </w:r>
      <w:proofErr w:type="spellStart"/>
      <w:r>
        <w:rPr>
          <w:rFonts w:hint="eastAsia"/>
          <w:sz w:val="28"/>
          <w:szCs w:val="28"/>
        </w:rPr>
        <w:t>Chungnam</w:t>
      </w:r>
      <w:proofErr w:type="spellEnd"/>
      <w:r>
        <w:rPr>
          <w:rFonts w:hint="eastAsia"/>
          <w:sz w:val="28"/>
          <w:szCs w:val="28"/>
        </w:rPr>
        <w:t>, Korea</w:t>
      </w:r>
    </w:p>
    <w:p w:rsidR="005D78CB" w:rsidRPr="00D76829" w:rsidRDefault="005D78CB"/>
    <w:sectPr w:rsidR="005D78CB" w:rsidRPr="00D76829" w:rsidSect="00F95C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5B1" w:rsidRDefault="00AC25B1" w:rsidP="00067CBC">
      <w:r>
        <w:separator/>
      </w:r>
    </w:p>
  </w:endnote>
  <w:endnote w:type="continuationSeparator" w:id="0">
    <w:p w:rsidR="00AC25B1" w:rsidRDefault="00AC25B1" w:rsidP="00067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5B1" w:rsidRDefault="00AC25B1" w:rsidP="00067CBC">
      <w:r>
        <w:separator/>
      </w:r>
    </w:p>
  </w:footnote>
  <w:footnote w:type="continuationSeparator" w:id="0">
    <w:p w:rsidR="00AC25B1" w:rsidRDefault="00AC25B1" w:rsidP="00067C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7CBC"/>
    <w:rsid w:val="00067CBC"/>
    <w:rsid w:val="00156142"/>
    <w:rsid w:val="0021425D"/>
    <w:rsid w:val="005D78CB"/>
    <w:rsid w:val="00660299"/>
    <w:rsid w:val="007B4716"/>
    <w:rsid w:val="008B2965"/>
    <w:rsid w:val="00AC25B1"/>
    <w:rsid w:val="00D76829"/>
    <w:rsid w:val="00EA1386"/>
    <w:rsid w:val="00F95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BC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7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7C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7CB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7CBC"/>
    <w:rPr>
      <w:sz w:val="18"/>
      <w:szCs w:val="18"/>
    </w:rPr>
  </w:style>
  <w:style w:type="character" w:styleId="a5">
    <w:name w:val="Hyperlink"/>
    <w:basedOn w:val="a0"/>
    <w:uiPriority w:val="99"/>
    <w:unhideWhenUsed/>
    <w:rsid w:val="00067CBC"/>
    <w:rPr>
      <w:color w:val="0563C1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D78C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78CB"/>
    <w:rPr>
      <w:rFonts w:ascii="Times New Roman" w:eastAsia="宋体" w:hAnsi="Times New Roman" w:cs="Times New Roman"/>
      <w:kern w:val="0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D7682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6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95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12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48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8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86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21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5083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14288869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79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8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0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8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7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29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84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24434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12725176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33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cyups</dc:creator>
  <cp:keywords/>
  <dc:description/>
  <cp:lastModifiedBy>cai</cp:lastModifiedBy>
  <cp:revision>9</cp:revision>
  <dcterms:created xsi:type="dcterms:W3CDTF">2018-04-14T02:27:00Z</dcterms:created>
  <dcterms:modified xsi:type="dcterms:W3CDTF">2018-05-12T03:53:00Z</dcterms:modified>
</cp:coreProperties>
</file>